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DEA17" w14:textId="0E7A4402" w:rsidR="001820EF" w:rsidRPr="0016552F" w:rsidRDefault="001820EF">
      <w:pPr>
        <w:rPr>
          <w:rFonts w:ascii="Arial" w:hAnsi="Arial" w:cs="Arial"/>
          <w:sz w:val="36"/>
          <w:szCs w:val="36"/>
        </w:rPr>
      </w:pPr>
      <w:r w:rsidRPr="0016552F">
        <w:rPr>
          <w:rFonts w:ascii="Arial" w:hAnsi="Arial" w:cs="Arial"/>
          <w:noProof/>
          <w:sz w:val="24"/>
          <w:szCs w:val="24"/>
        </w:rPr>
        <w:drawing>
          <wp:anchor distT="0" distB="0" distL="114300" distR="114300" simplePos="0" relativeHeight="251658240" behindDoc="0" locked="0" layoutInCell="1" allowOverlap="1" wp14:anchorId="038FB76E" wp14:editId="4DDFB68A">
            <wp:simplePos x="0" y="0"/>
            <wp:positionH relativeFrom="margin">
              <wp:align>right</wp:align>
            </wp:positionH>
            <wp:positionV relativeFrom="margin">
              <wp:align>top</wp:align>
            </wp:positionV>
            <wp:extent cx="975360" cy="975360"/>
            <wp:effectExtent l="0" t="0" r="0" b="0"/>
            <wp:wrapSquare wrapText="bothSides"/>
            <wp:docPr id="177226995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69955" name="Billede 1772269955"/>
                    <pic:cNvPicPr/>
                  </pic:nvPicPr>
                  <pic:blipFill>
                    <a:blip r:embed="rId5">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14:sizeRelH relativeFrom="margin">
              <wp14:pctWidth>0</wp14:pctWidth>
            </wp14:sizeRelH>
            <wp14:sizeRelV relativeFrom="margin">
              <wp14:pctHeight>0</wp14:pctHeight>
            </wp14:sizeRelV>
          </wp:anchor>
        </w:drawing>
      </w:r>
    </w:p>
    <w:p w14:paraId="03ACAD1B" w14:textId="18DD4B34" w:rsidR="002B202E" w:rsidRPr="0016552F" w:rsidRDefault="0023005B">
      <w:pPr>
        <w:rPr>
          <w:rFonts w:ascii="Arial" w:hAnsi="Arial" w:cs="Arial"/>
          <w:sz w:val="36"/>
          <w:szCs w:val="36"/>
        </w:rPr>
      </w:pPr>
      <w:r w:rsidRPr="0016552F">
        <w:rPr>
          <w:rFonts w:ascii="Arial" w:hAnsi="Arial" w:cs="Arial"/>
          <w:sz w:val="36"/>
          <w:szCs w:val="36"/>
        </w:rPr>
        <w:t>Å</w:t>
      </w:r>
      <w:r w:rsidR="002B202E" w:rsidRPr="0016552F">
        <w:rPr>
          <w:rFonts w:ascii="Arial" w:hAnsi="Arial" w:cs="Arial"/>
          <w:sz w:val="36"/>
          <w:szCs w:val="36"/>
        </w:rPr>
        <w:t xml:space="preserve">rsberetning </w:t>
      </w:r>
      <w:r w:rsidR="002609F3" w:rsidRPr="0016552F">
        <w:rPr>
          <w:rFonts w:ascii="Arial" w:hAnsi="Arial" w:cs="Arial"/>
          <w:sz w:val="36"/>
          <w:szCs w:val="36"/>
        </w:rPr>
        <w:t>2024</w:t>
      </w:r>
      <w:r w:rsidR="00F27BAD" w:rsidRPr="0016552F">
        <w:rPr>
          <w:rFonts w:ascii="Arial" w:hAnsi="Arial" w:cs="Arial"/>
          <w:sz w:val="36"/>
          <w:szCs w:val="36"/>
        </w:rPr>
        <w:t xml:space="preserve"> </w:t>
      </w:r>
    </w:p>
    <w:p w14:paraId="6D5583A7" w14:textId="39D317C5" w:rsidR="0030010C" w:rsidRPr="0016552F" w:rsidRDefault="005E6648">
      <w:pPr>
        <w:rPr>
          <w:rFonts w:ascii="Arial" w:hAnsi="Arial" w:cs="Arial"/>
        </w:rPr>
      </w:pPr>
      <w:r w:rsidRPr="0016552F">
        <w:rPr>
          <w:rFonts w:ascii="Arial" w:hAnsi="Arial" w:cs="Arial"/>
        </w:rPr>
        <w:t>Salget i 2024 fulgte den tendens, vi har kunnet konstatere siden 20</w:t>
      </w:r>
      <w:r w:rsidR="0030010C" w:rsidRPr="0016552F">
        <w:rPr>
          <w:rFonts w:ascii="Arial" w:hAnsi="Arial" w:cs="Arial"/>
        </w:rPr>
        <w:t xml:space="preserve">19 med nedgang: 2020 </w:t>
      </w:r>
      <w:r w:rsidR="0045535D" w:rsidRPr="0016552F">
        <w:rPr>
          <w:rFonts w:ascii="Arial" w:hAnsi="Arial" w:cs="Arial"/>
        </w:rPr>
        <w:t>v</w:t>
      </w:r>
      <w:r w:rsidR="0030010C" w:rsidRPr="0016552F">
        <w:rPr>
          <w:rFonts w:ascii="Arial" w:hAnsi="Arial" w:cs="Arial"/>
        </w:rPr>
        <w:t xml:space="preserve">ar særlig slem med et fald på 17%, der skyldtes </w:t>
      </w:r>
      <w:proofErr w:type="spellStart"/>
      <w:r w:rsidR="0030010C" w:rsidRPr="0016552F">
        <w:rPr>
          <w:rFonts w:ascii="Arial" w:hAnsi="Arial" w:cs="Arial"/>
        </w:rPr>
        <w:t>corona’s</w:t>
      </w:r>
      <w:proofErr w:type="spellEnd"/>
      <w:r w:rsidR="0030010C" w:rsidRPr="0016552F">
        <w:rPr>
          <w:rFonts w:ascii="Arial" w:hAnsi="Arial" w:cs="Arial"/>
        </w:rPr>
        <w:t xml:space="preserve"> indmarch i Danmark. De næste 2 år faldt vi ubetydeligt med under 2% og i 2023 mærkede vi elbilernes ankomst med en tilbagegang på 2,2%, der nu i 2024 blev forøget til 6,9%. I 2023 kunne jeg se, at især faldet i dieselsalg var tydeligt, men i år er det samme gældende for både diesel og 95 oktan.</w:t>
      </w:r>
    </w:p>
    <w:tbl>
      <w:tblPr>
        <w:tblW w:w="7356" w:type="dxa"/>
        <w:tblCellMar>
          <w:left w:w="70" w:type="dxa"/>
          <w:right w:w="70" w:type="dxa"/>
        </w:tblCellMar>
        <w:tblLook w:val="04A0" w:firstRow="1" w:lastRow="0" w:firstColumn="1" w:lastColumn="0" w:noHBand="0" w:noVBand="1"/>
      </w:tblPr>
      <w:tblGrid>
        <w:gridCol w:w="1160"/>
        <w:gridCol w:w="1316"/>
        <w:gridCol w:w="976"/>
        <w:gridCol w:w="976"/>
        <w:gridCol w:w="976"/>
        <w:gridCol w:w="976"/>
        <w:gridCol w:w="976"/>
      </w:tblGrid>
      <w:tr w:rsidR="0030010C" w:rsidRPr="0016552F" w14:paraId="69B6E491" w14:textId="77777777" w:rsidTr="0030010C">
        <w:trPr>
          <w:trHeight w:val="264"/>
        </w:trPr>
        <w:tc>
          <w:tcPr>
            <w:tcW w:w="1160" w:type="dxa"/>
            <w:tcBorders>
              <w:top w:val="nil"/>
              <w:left w:val="nil"/>
              <w:bottom w:val="nil"/>
              <w:right w:val="nil"/>
            </w:tcBorders>
            <w:shd w:val="clear" w:color="auto" w:fill="auto"/>
            <w:noWrap/>
            <w:vAlign w:val="bottom"/>
            <w:hideMark/>
          </w:tcPr>
          <w:p w14:paraId="29C2033F" w14:textId="77777777" w:rsidR="0030010C" w:rsidRPr="0016552F" w:rsidRDefault="0030010C" w:rsidP="0030010C">
            <w:pPr>
              <w:spacing w:after="0" w:line="240" w:lineRule="auto"/>
              <w:rPr>
                <w:rFonts w:ascii="Arial" w:eastAsia="Times New Roman" w:hAnsi="Arial" w:cs="Arial"/>
                <w:lang w:eastAsia="da-DK"/>
              </w:rPr>
            </w:pPr>
          </w:p>
        </w:tc>
        <w:tc>
          <w:tcPr>
            <w:tcW w:w="1316" w:type="dxa"/>
            <w:tcBorders>
              <w:top w:val="nil"/>
              <w:left w:val="nil"/>
              <w:bottom w:val="nil"/>
              <w:right w:val="nil"/>
            </w:tcBorders>
            <w:shd w:val="clear" w:color="auto" w:fill="auto"/>
            <w:noWrap/>
            <w:vAlign w:val="bottom"/>
            <w:hideMark/>
          </w:tcPr>
          <w:p w14:paraId="13035C42"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2024</w:t>
            </w:r>
          </w:p>
        </w:tc>
        <w:tc>
          <w:tcPr>
            <w:tcW w:w="976" w:type="dxa"/>
            <w:tcBorders>
              <w:top w:val="nil"/>
              <w:left w:val="nil"/>
              <w:bottom w:val="nil"/>
              <w:right w:val="nil"/>
            </w:tcBorders>
            <w:shd w:val="clear" w:color="auto" w:fill="auto"/>
            <w:noWrap/>
            <w:vAlign w:val="bottom"/>
            <w:hideMark/>
          </w:tcPr>
          <w:p w14:paraId="02F717B0"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2023</w:t>
            </w:r>
          </w:p>
        </w:tc>
        <w:tc>
          <w:tcPr>
            <w:tcW w:w="976" w:type="dxa"/>
            <w:tcBorders>
              <w:top w:val="nil"/>
              <w:left w:val="nil"/>
              <w:bottom w:val="nil"/>
              <w:right w:val="nil"/>
            </w:tcBorders>
            <w:shd w:val="clear" w:color="auto" w:fill="auto"/>
            <w:noWrap/>
            <w:vAlign w:val="bottom"/>
            <w:hideMark/>
          </w:tcPr>
          <w:p w14:paraId="5C5467E5"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2022</w:t>
            </w:r>
          </w:p>
        </w:tc>
        <w:tc>
          <w:tcPr>
            <w:tcW w:w="976" w:type="dxa"/>
            <w:tcBorders>
              <w:top w:val="nil"/>
              <w:left w:val="nil"/>
              <w:bottom w:val="nil"/>
              <w:right w:val="nil"/>
            </w:tcBorders>
            <w:shd w:val="clear" w:color="auto" w:fill="auto"/>
            <w:noWrap/>
            <w:vAlign w:val="bottom"/>
            <w:hideMark/>
          </w:tcPr>
          <w:p w14:paraId="2D22956F"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2021</w:t>
            </w:r>
          </w:p>
        </w:tc>
        <w:tc>
          <w:tcPr>
            <w:tcW w:w="976" w:type="dxa"/>
            <w:tcBorders>
              <w:top w:val="nil"/>
              <w:left w:val="nil"/>
              <w:bottom w:val="nil"/>
              <w:right w:val="nil"/>
            </w:tcBorders>
            <w:shd w:val="clear" w:color="auto" w:fill="auto"/>
            <w:noWrap/>
            <w:vAlign w:val="bottom"/>
            <w:hideMark/>
          </w:tcPr>
          <w:p w14:paraId="22CB9A9E"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2020</w:t>
            </w:r>
          </w:p>
        </w:tc>
        <w:tc>
          <w:tcPr>
            <w:tcW w:w="976" w:type="dxa"/>
            <w:tcBorders>
              <w:top w:val="nil"/>
              <w:left w:val="nil"/>
              <w:bottom w:val="nil"/>
              <w:right w:val="nil"/>
            </w:tcBorders>
            <w:shd w:val="clear" w:color="auto" w:fill="auto"/>
            <w:noWrap/>
            <w:vAlign w:val="bottom"/>
            <w:hideMark/>
          </w:tcPr>
          <w:p w14:paraId="77F76A53"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2019</w:t>
            </w:r>
          </w:p>
        </w:tc>
      </w:tr>
      <w:tr w:rsidR="0030010C" w:rsidRPr="0016552F" w14:paraId="558379C7" w14:textId="77777777" w:rsidTr="0030010C">
        <w:trPr>
          <w:trHeight w:val="264"/>
        </w:trPr>
        <w:tc>
          <w:tcPr>
            <w:tcW w:w="1160" w:type="dxa"/>
            <w:tcBorders>
              <w:top w:val="nil"/>
              <w:left w:val="nil"/>
              <w:bottom w:val="nil"/>
              <w:right w:val="nil"/>
            </w:tcBorders>
            <w:shd w:val="clear" w:color="auto" w:fill="auto"/>
            <w:noWrap/>
            <w:vAlign w:val="bottom"/>
            <w:hideMark/>
          </w:tcPr>
          <w:p w14:paraId="286B769A" w14:textId="77777777" w:rsidR="0030010C" w:rsidRPr="0016552F" w:rsidRDefault="0030010C" w:rsidP="0030010C">
            <w:pPr>
              <w:spacing w:after="0" w:line="240" w:lineRule="auto"/>
              <w:rPr>
                <w:rFonts w:ascii="Arial" w:eastAsia="Times New Roman" w:hAnsi="Arial" w:cs="Arial"/>
                <w:sz w:val="18"/>
                <w:szCs w:val="18"/>
                <w:lang w:eastAsia="da-DK"/>
              </w:rPr>
            </w:pPr>
            <w:r w:rsidRPr="0016552F">
              <w:rPr>
                <w:rFonts w:ascii="Arial" w:eastAsia="Times New Roman" w:hAnsi="Arial" w:cs="Arial"/>
                <w:sz w:val="18"/>
                <w:szCs w:val="18"/>
                <w:lang w:eastAsia="da-DK"/>
              </w:rPr>
              <w:t>Antal liter</w:t>
            </w:r>
          </w:p>
        </w:tc>
        <w:tc>
          <w:tcPr>
            <w:tcW w:w="1316" w:type="dxa"/>
            <w:tcBorders>
              <w:top w:val="nil"/>
              <w:left w:val="nil"/>
              <w:bottom w:val="nil"/>
              <w:right w:val="nil"/>
            </w:tcBorders>
            <w:shd w:val="clear" w:color="auto" w:fill="auto"/>
            <w:noWrap/>
            <w:vAlign w:val="bottom"/>
            <w:hideMark/>
          </w:tcPr>
          <w:p w14:paraId="3DB1C950"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789.988</w:t>
            </w:r>
          </w:p>
        </w:tc>
        <w:tc>
          <w:tcPr>
            <w:tcW w:w="976" w:type="dxa"/>
            <w:tcBorders>
              <w:top w:val="nil"/>
              <w:left w:val="nil"/>
              <w:bottom w:val="nil"/>
              <w:right w:val="nil"/>
            </w:tcBorders>
            <w:shd w:val="clear" w:color="auto" w:fill="auto"/>
            <w:noWrap/>
            <w:vAlign w:val="bottom"/>
            <w:hideMark/>
          </w:tcPr>
          <w:p w14:paraId="6884D3F5"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848.496</w:t>
            </w:r>
          </w:p>
        </w:tc>
        <w:tc>
          <w:tcPr>
            <w:tcW w:w="976" w:type="dxa"/>
            <w:tcBorders>
              <w:top w:val="nil"/>
              <w:left w:val="nil"/>
              <w:bottom w:val="nil"/>
              <w:right w:val="nil"/>
            </w:tcBorders>
            <w:shd w:val="clear" w:color="auto" w:fill="auto"/>
            <w:noWrap/>
            <w:vAlign w:val="bottom"/>
            <w:hideMark/>
          </w:tcPr>
          <w:p w14:paraId="4AC44C4C"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867.986</w:t>
            </w:r>
          </w:p>
        </w:tc>
        <w:tc>
          <w:tcPr>
            <w:tcW w:w="976" w:type="dxa"/>
            <w:tcBorders>
              <w:top w:val="nil"/>
              <w:left w:val="nil"/>
              <w:bottom w:val="nil"/>
              <w:right w:val="nil"/>
            </w:tcBorders>
            <w:shd w:val="clear" w:color="auto" w:fill="auto"/>
            <w:noWrap/>
            <w:vAlign w:val="bottom"/>
            <w:hideMark/>
          </w:tcPr>
          <w:p w14:paraId="67AFE7D5"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873.072</w:t>
            </w:r>
          </w:p>
        </w:tc>
        <w:tc>
          <w:tcPr>
            <w:tcW w:w="976" w:type="dxa"/>
            <w:tcBorders>
              <w:top w:val="nil"/>
              <w:left w:val="nil"/>
              <w:bottom w:val="nil"/>
              <w:right w:val="nil"/>
            </w:tcBorders>
            <w:shd w:val="clear" w:color="auto" w:fill="auto"/>
            <w:noWrap/>
            <w:vAlign w:val="bottom"/>
            <w:hideMark/>
          </w:tcPr>
          <w:p w14:paraId="625DC99E"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883410</w:t>
            </w:r>
          </w:p>
        </w:tc>
        <w:tc>
          <w:tcPr>
            <w:tcW w:w="976" w:type="dxa"/>
            <w:tcBorders>
              <w:top w:val="nil"/>
              <w:left w:val="nil"/>
              <w:bottom w:val="nil"/>
              <w:right w:val="nil"/>
            </w:tcBorders>
            <w:shd w:val="clear" w:color="auto" w:fill="auto"/>
            <w:noWrap/>
            <w:vAlign w:val="bottom"/>
            <w:hideMark/>
          </w:tcPr>
          <w:p w14:paraId="430C9A2D"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1.063.711</w:t>
            </w:r>
          </w:p>
        </w:tc>
      </w:tr>
      <w:tr w:rsidR="0030010C" w:rsidRPr="0016552F" w14:paraId="359496E3" w14:textId="77777777" w:rsidTr="0030010C">
        <w:trPr>
          <w:trHeight w:val="264"/>
        </w:trPr>
        <w:tc>
          <w:tcPr>
            <w:tcW w:w="1160" w:type="dxa"/>
            <w:tcBorders>
              <w:top w:val="nil"/>
              <w:left w:val="nil"/>
              <w:bottom w:val="nil"/>
              <w:right w:val="nil"/>
            </w:tcBorders>
            <w:shd w:val="clear" w:color="auto" w:fill="auto"/>
            <w:noWrap/>
            <w:vAlign w:val="bottom"/>
            <w:hideMark/>
          </w:tcPr>
          <w:p w14:paraId="2FE3A16F" w14:textId="77777777" w:rsidR="0030010C" w:rsidRPr="0016552F" w:rsidRDefault="0030010C" w:rsidP="0030010C">
            <w:pPr>
              <w:spacing w:after="0" w:line="240" w:lineRule="auto"/>
              <w:rPr>
                <w:rFonts w:ascii="Arial" w:eastAsia="Times New Roman" w:hAnsi="Arial" w:cs="Arial"/>
                <w:sz w:val="18"/>
                <w:szCs w:val="18"/>
                <w:lang w:eastAsia="da-DK"/>
              </w:rPr>
            </w:pPr>
            <w:r w:rsidRPr="0016552F">
              <w:rPr>
                <w:rFonts w:ascii="Arial" w:eastAsia="Times New Roman" w:hAnsi="Arial" w:cs="Arial"/>
                <w:sz w:val="18"/>
                <w:szCs w:val="18"/>
                <w:lang w:eastAsia="da-DK"/>
              </w:rPr>
              <w:t>nedgang pct</w:t>
            </w:r>
          </w:p>
        </w:tc>
        <w:tc>
          <w:tcPr>
            <w:tcW w:w="1316" w:type="dxa"/>
            <w:tcBorders>
              <w:top w:val="nil"/>
              <w:left w:val="nil"/>
              <w:bottom w:val="nil"/>
              <w:right w:val="nil"/>
            </w:tcBorders>
            <w:shd w:val="clear" w:color="auto" w:fill="auto"/>
            <w:noWrap/>
            <w:vAlign w:val="bottom"/>
            <w:hideMark/>
          </w:tcPr>
          <w:p w14:paraId="4AB4E681"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6,9</w:t>
            </w:r>
          </w:p>
        </w:tc>
        <w:tc>
          <w:tcPr>
            <w:tcW w:w="976" w:type="dxa"/>
            <w:tcBorders>
              <w:top w:val="nil"/>
              <w:left w:val="nil"/>
              <w:bottom w:val="nil"/>
              <w:right w:val="nil"/>
            </w:tcBorders>
            <w:shd w:val="clear" w:color="auto" w:fill="auto"/>
            <w:noWrap/>
            <w:vAlign w:val="bottom"/>
            <w:hideMark/>
          </w:tcPr>
          <w:p w14:paraId="18FBD222"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2,2</w:t>
            </w:r>
          </w:p>
        </w:tc>
        <w:tc>
          <w:tcPr>
            <w:tcW w:w="976" w:type="dxa"/>
            <w:tcBorders>
              <w:top w:val="nil"/>
              <w:left w:val="nil"/>
              <w:bottom w:val="nil"/>
              <w:right w:val="nil"/>
            </w:tcBorders>
            <w:shd w:val="clear" w:color="auto" w:fill="auto"/>
            <w:noWrap/>
            <w:vAlign w:val="bottom"/>
            <w:hideMark/>
          </w:tcPr>
          <w:p w14:paraId="0FB93214"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0,6</w:t>
            </w:r>
          </w:p>
        </w:tc>
        <w:tc>
          <w:tcPr>
            <w:tcW w:w="976" w:type="dxa"/>
            <w:tcBorders>
              <w:top w:val="nil"/>
              <w:left w:val="nil"/>
              <w:bottom w:val="nil"/>
              <w:right w:val="nil"/>
            </w:tcBorders>
            <w:shd w:val="clear" w:color="auto" w:fill="auto"/>
            <w:noWrap/>
            <w:vAlign w:val="bottom"/>
            <w:hideMark/>
          </w:tcPr>
          <w:p w14:paraId="4EC2E6EE"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1,2</w:t>
            </w:r>
          </w:p>
        </w:tc>
        <w:tc>
          <w:tcPr>
            <w:tcW w:w="976" w:type="dxa"/>
            <w:tcBorders>
              <w:top w:val="nil"/>
              <w:left w:val="nil"/>
              <w:bottom w:val="nil"/>
              <w:right w:val="nil"/>
            </w:tcBorders>
            <w:shd w:val="clear" w:color="auto" w:fill="auto"/>
            <w:noWrap/>
            <w:vAlign w:val="bottom"/>
            <w:hideMark/>
          </w:tcPr>
          <w:p w14:paraId="2622251C" w14:textId="77777777" w:rsidR="0030010C" w:rsidRPr="0016552F" w:rsidRDefault="0030010C" w:rsidP="0030010C">
            <w:pPr>
              <w:spacing w:after="0" w:line="240" w:lineRule="auto"/>
              <w:jc w:val="right"/>
              <w:rPr>
                <w:rFonts w:ascii="Arial" w:eastAsia="Times New Roman" w:hAnsi="Arial" w:cs="Arial"/>
                <w:sz w:val="18"/>
                <w:szCs w:val="18"/>
                <w:lang w:eastAsia="da-DK"/>
              </w:rPr>
            </w:pPr>
            <w:r w:rsidRPr="0016552F">
              <w:rPr>
                <w:rFonts w:ascii="Arial" w:eastAsia="Times New Roman" w:hAnsi="Arial" w:cs="Arial"/>
                <w:sz w:val="18"/>
                <w:szCs w:val="18"/>
                <w:lang w:eastAsia="da-DK"/>
              </w:rPr>
              <w:t>17,0</w:t>
            </w:r>
          </w:p>
        </w:tc>
        <w:tc>
          <w:tcPr>
            <w:tcW w:w="976" w:type="dxa"/>
            <w:tcBorders>
              <w:top w:val="nil"/>
              <w:left w:val="nil"/>
              <w:bottom w:val="nil"/>
              <w:right w:val="nil"/>
            </w:tcBorders>
            <w:shd w:val="clear" w:color="auto" w:fill="auto"/>
            <w:noWrap/>
            <w:vAlign w:val="bottom"/>
            <w:hideMark/>
          </w:tcPr>
          <w:p w14:paraId="06F66530" w14:textId="77777777" w:rsidR="0030010C" w:rsidRPr="0016552F" w:rsidRDefault="0030010C" w:rsidP="0030010C">
            <w:pPr>
              <w:spacing w:after="0" w:line="240" w:lineRule="auto"/>
              <w:jc w:val="right"/>
              <w:rPr>
                <w:rFonts w:ascii="Arial" w:eastAsia="Times New Roman" w:hAnsi="Arial" w:cs="Arial"/>
                <w:sz w:val="18"/>
                <w:szCs w:val="18"/>
                <w:lang w:eastAsia="da-DK"/>
              </w:rPr>
            </w:pPr>
          </w:p>
        </w:tc>
      </w:tr>
    </w:tbl>
    <w:p w14:paraId="39C1DAD1" w14:textId="71D214CB" w:rsidR="00852F9C" w:rsidRPr="0016552F" w:rsidRDefault="00E66B81" w:rsidP="0030010C">
      <w:pPr>
        <w:spacing w:line="240" w:lineRule="auto"/>
        <w:rPr>
          <w:rFonts w:ascii="Arial" w:eastAsia="Times New Roman" w:hAnsi="Arial" w:cs="Arial"/>
          <w:lang w:eastAsia="da-DK"/>
        </w:rPr>
      </w:pPr>
      <w:r w:rsidRPr="0016552F">
        <w:rPr>
          <w:rFonts w:ascii="Arial" w:eastAsia="Times New Roman" w:hAnsi="Arial" w:cs="Arial"/>
          <w:lang w:eastAsia="da-DK"/>
        </w:rPr>
        <w:t>Vores</w:t>
      </w:r>
      <w:r w:rsidR="0030010C" w:rsidRPr="0016552F">
        <w:rPr>
          <w:rFonts w:ascii="Arial" w:eastAsia="Times New Roman" w:hAnsi="Arial" w:cs="Arial"/>
          <w:lang w:eastAsia="da-DK"/>
        </w:rPr>
        <w:t xml:space="preserve"> område virker til at have stor fremgang i elbiler, så vi må jo nok imødese en fortsat tilbagegang.</w:t>
      </w:r>
      <w:r w:rsidRPr="0016552F">
        <w:rPr>
          <w:rFonts w:ascii="Arial" w:eastAsia="Times New Roman" w:hAnsi="Arial" w:cs="Arial"/>
          <w:lang w:eastAsia="da-DK"/>
        </w:rPr>
        <w:t xml:space="preserve"> </w:t>
      </w:r>
    </w:p>
    <w:p w14:paraId="52E9990F" w14:textId="7DDB029B" w:rsidR="0074329F" w:rsidRPr="0016552F" w:rsidRDefault="0074329F" w:rsidP="0074329F">
      <w:pPr>
        <w:rPr>
          <w:rFonts w:ascii="Arial" w:eastAsia="Times New Roman" w:hAnsi="Arial" w:cs="Arial"/>
          <w:lang w:eastAsia="da-DK"/>
        </w:rPr>
      </w:pPr>
      <w:r w:rsidRPr="0016552F">
        <w:rPr>
          <w:rFonts w:ascii="Arial" w:eastAsia="Times New Roman" w:hAnsi="Arial" w:cs="Arial"/>
          <w:lang w:eastAsia="da-DK"/>
        </w:rPr>
        <w:t xml:space="preserve">Vi </w:t>
      </w:r>
      <w:r w:rsidR="0030010C" w:rsidRPr="0016552F">
        <w:rPr>
          <w:rFonts w:ascii="Arial" w:eastAsia="Times New Roman" w:hAnsi="Arial" w:cs="Arial"/>
          <w:lang w:eastAsia="da-DK"/>
        </w:rPr>
        <w:t>fortsætter vores aftal</w:t>
      </w:r>
      <w:r w:rsidR="00DF104C" w:rsidRPr="0016552F">
        <w:rPr>
          <w:rFonts w:ascii="Arial" w:eastAsia="Times New Roman" w:hAnsi="Arial" w:cs="Arial"/>
          <w:lang w:eastAsia="da-DK"/>
        </w:rPr>
        <w:t>e</w:t>
      </w:r>
      <w:r w:rsidR="0030010C" w:rsidRPr="0016552F">
        <w:rPr>
          <w:rFonts w:ascii="Arial" w:eastAsia="Times New Roman" w:hAnsi="Arial" w:cs="Arial"/>
          <w:lang w:eastAsia="da-DK"/>
        </w:rPr>
        <w:t xml:space="preserve"> med </w:t>
      </w:r>
      <w:proofErr w:type="spellStart"/>
      <w:r w:rsidR="0030010C" w:rsidRPr="0016552F">
        <w:rPr>
          <w:rFonts w:ascii="Arial" w:eastAsia="Times New Roman" w:hAnsi="Arial" w:cs="Arial"/>
          <w:lang w:eastAsia="da-DK"/>
        </w:rPr>
        <w:t>Go’on</w:t>
      </w:r>
      <w:proofErr w:type="spellEnd"/>
      <w:r w:rsidR="0030010C" w:rsidRPr="0016552F">
        <w:rPr>
          <w:rFonts w:ascii="Arial" w:eastAsia="Times New Roman" w:hAnsi="Arial" w:cs="Arial"/>
          <w:lang w:eastAsia="da-DK"/>
        </w:rPr>
        <w:t xml:space="preserve"> </w:t>
      </w:r>
      <w:r w:rsidR="00DF104C" w:rsidRPr="0016552F">
        <w:rPr>
          <w:rFonts w:ascii="Arial" w:eastAsia="Times New Roman" w:hAnsi="Arial" w:cs="Arial"/>
          <w:lang w:eastAsia="da-DK"/>
        </w:rPr>
        <w:t>så</w:t>
      </w:r>
      <w:r w:rsidR="0030010C" w:rsidRPr="0016552F">
        <w:rPr>
          <w:rFonts w:ascii="Arial" w:eastAsia="Times New Roman" w:hAnsi="Arial" w:cs="Arial"/>
          <w:lang w:eastAsia="da-DK"/>
        </w:rPr>
        <w:t xml:space="preserve"> vi udover det faste beløb til husleje m.v. fortsat får 5+4 øre pr. liter</w:t>
      </w:r>
      <w:r w:rsidRPr="0016552F">
        <w:rPr>
          <w:rFonts w:ascii="Arial" w:eastAsia="Times New Roman" w:hAnsi="Arial" w:cs="Arial"/>
          <w:lang w:eastAsia="da-DK"/>
        </w:rPr>
        <w:t xml:space="preserve"> uanset kundekreds og betalingskort</w:t>
      </w:r>
      <w:r w:rsidR="0030010C" w:rsidRPr="0016552F">
        <w:rPr>
          <w:rFonts w:ascii="Arial" w:eastAsia="Times New Roman" w:hAnsi="Arial" w:cs="Arial"/>
          <w:lang w:eastAsia="da-DK"/>
        </w:rPr>
        <w:t>. Denne aftales fortsættes også i 2025.</w:t>
      </w:r>
    </w:p>
    <w:p w14:paraId="1BB64B70" w14:textId="709D2C79" w:rsidR="00611258" w:rsidRPr="0016552F" w:rsidRDefault="00B36ABA" w:rsidP="000E63F5">
      <w:pPr>
        <w:spacing w:line="240" w:lineRule="auto"/>
        <w:rPr>
          <w:rFonts w:ascii="Arial" w:eastAsia="Times New Roman" w:hAnsi="Arial" w:cs="Arial"/>
          <w:lang w:eastAsia="da-DK"/>
        </w:rPr>
      </w:pPr>
      <w:proofErr w:type="spellStart"/>
      <w:r w:rsidRPr="0016552F">
        <w:rPr>
          <w:rFonts w:ascii="Arial" w:eastAsia="Times New Roman" w:hAnsi="Arial" w:cs="Arial"/>
          <w:lang w:eastAsia="da-DK"/>
        </w:rPr>
        <w:t>Go’on</w:t>
      </w:r>
      <w:proofErr w:type="spellEnd"/>
      <w:r w:rsidRPr="0016552F">
        <w:rPr>
          <w:rFonts w:ascii="Arial" w:eastAsia="Times New Roman" w:hAnsi="Arial" w:cs="Arial"/>
          <w:lang w:eastAsia="da-DK"/>
        </w:rPr>
        <w:t xml:space="preserve"> har</w:t>
      </w:r>
      <w:r w:rsidR="0030010C" w:rsidRPr="0016552F">
        <w:rPr>
          <w:rFonts w:ascii="Arial" w:eastAsia="Times New Roman" w:hAnsi="Arial" w:cs="Arial"/>
          <w:lang w:eastAsia="da-DK"/>
        </w:rPr>
        <w:t xml:space="preserve"> også i 2024 fastholdt stramningen vedr</w:t>
      </w:r>
      <w:r w:rsidR="00DF104C" w:rsidRPr="0016552F">
        <w:rPr>
          <w:rFonts w:ascii="Arial" w:eastAsia="Times New Roman" w:hAnsi="Arial" w:cs="Arial"/>
          <w:lang w:eastAsia="da-DK"/>
        </w:rPr>
        <w:t>.</w:t>
      </w:r>
      <w:r w:rsidR="0030010C" w:rsidRPr="0016552F">
        <w:rPr>
          <w:rFonts w:ascii="Arial" w:eastAsia="Times New Roman" w:hAnsi="Arial" w:cs="Arial"/>
          <w:lang w:eastAsia="da-DK"/>
        </w:rPr>
        <w:t xml:space="preserve"> rengøring og vedligeholde</w:t>
      </w:r>
      <w:r w:rsidR="00DF104C" w:rsidRPr="0016552F">
        <w:rPr>
          <w:rFonts w:ascii="Arial" w:eastAsia="Times New Roman" w:hAnsi="Arial" w:cs="Arial"/>
          <w:lang w:eastAsia="da-DK"/>
        </w:rPr>
        <w:t>l</w:t>
      </w:r>
      <w:r w:rsidR="0030010C" w:rsidRPr="0016552F">
        <w:rPr>
          <w:rFonts w:ascii="Arial" w:eastAsia="Times New Roman" w:hAnsi="Arial" w:cs="Arial"/>
          <w:lang w:eastAsia="da-DK"/>
        </w:rPr>
        <w:t>s</w:t>
      </w:r>
      <w:r w:rsidR="00DF104C" w:rsidRPr="0016552F">
        <w:rPr>
          <w:rFonts w:ascii="Arial" w:eastAsia="Times New Roman" w:hAnsi="Arial" w:cs="Arial"/>
          <w:lang w:eastAsia="da-DK"/>
        </w:rPr>
        <w:t>e</w:t>
      </w:r>
      <w:r w:rsidR="0030010C" w:rsidRPr="0016552F">
        <w:rPr>
          <w:rFonts w:ascii="Arial" w:eastAsia="Times New Roman" w:hAnsi="Arial" w:cs="Arial"/>
          <w:lang w:eastAsia="da-DK"/>
        </w:rPr>
        <w:t>, og ifølge deres ledelse lever vi fortsat op til forventningerne, som vi imødekommer med 2 månedlige reng</w:t>
      </w:r>
      <w:r w:rsidR="00012F9C" w:rsidRPr="0016552F">
        <w:rPr>
          <w:rFonts w:ascii="Arial" w:eastAsia="Times New Roman" w:hAnsi="Arial" w:cs="Arial"/>
          <w:lang w:eastAsia="da-DK"/>
        </w:rPr>
        <w:t>øringer af tankanlægget, suppleret med en eller 2 større rengøringer, hvor vi tager hele området under behandling.</w:t>
      </w:r>
    </w:p>
    <w:p w14:paraId="1BAA5773" w14:textId="77773F31" w:rsidR="00012F9C" w:rsidRPr="0016552F" w:rsidRDefault="00012F9C" w:rsidP="000E63F5">
      <w:pPr>
        <w:spacing w:line="240" w:lineRule="auto"/>
        <w:rPr>
          <w:rFonts w:ascii="Arial" w:eastAsia="Times New Roman" w:hAnsi="Arial" w:cs="Arial"/>
          <w:lang w:eastAsia="da-DK"/>
        </w:rPr>
      </w:pPr>
      <w:r w:rsidRPr="0016552F">
        <w:rPr>
          <w:rFonts w:ascii="Arial" w:eastAsia="Times New Roman" w:hAnsi="Arial" w:cs="Arial"/>
          <w:lang w:eastAsia="da-DK"/>
        </w:rPr>
        <w:t xml:space="preserve">Vores aftale med leje af tankanlægget, som vi i 2014 indgik med Brugsforeningen, blev jo overtaget af Coop og udløb faktisk den 31. december sidste år. Aftalen forlænges efter udløb med 12 måneder indtil opsigelse, og da vi fortsat ikke har hørt noget fra Coop, fortsætter den mindst til marts 2026. </w:t>
      </w:r>
      <w:proofErr w:type="spellStart"/>
      <w:r w:rsidRPr="0016552F">
        <w:rPr>
          <w:rFonts w:ascii="Arial" w:eastAsia="Times New Roman" w:hAnsi="Arial" w:cs="Arial"/>
          <w:lang w:eastAsia="da-DK"/>
        </w:rPr>
        <w:t>Go’on</w:t>
      </w:r>
      <w:proofErr w:type="spellEnd"/>
      <w:r w:rsidRPr="0016552F">
        <w:rPr>
          <w:rFonts w:ascii="Arial" w:eastAsia="Times New Roman" w:hAnsi="Arial" w:cs="Arial"/>
          <w:lang w:eastAsia="da-DK"/>
        </w:rPr>
        <w:t xml:space="preserve"> vil gerne have en årsvis aftale med os, men accepterer, at vores aftale med dem fortsættes tilsvarende</w:t>
      </w:r>
      <w:r w:rsidR="00DF104C" w:rsidRPr="0016552F">
        <w:rPr>
          <w:rFonts w:ascii="Arial" w:eastAsia="Times New Roman" w:hAnsi="Arial" w:cs="Arial"/>
          <w:lang w:eastAsia="da-DK"/>
        </w:rPr>
        <w:t xml:space="preserve"> COOP-aftalen.</w:t>
      </w:r>
    </w:p>
    <w:p w14:paraId="125E3AD0" w14:textId="77777777" w:rsidR="00012F9C" w:rsidRPr="0016552F" w:rsidRDefault="0027163B" w:rsidP="000E63F5">
      <w:pPr>
        <w:spacing w:line="240" w:lineRule="auto"/>
        <w:rPr>
          <w:rFonts w:ascii="Arial" w:eastAsia="Times New Roman" w:hAnsi="Arial" w:cs="Arial"/>
          <w:lang w:eastAsia="da-DK"/>
        </w:rPr>
      </w:pPr>
      <w:r w:rsidRPr="0016552F">
        <w:rPr>
          <w:rFonts w:ascii="Arial" w:eastAsia="Times New Roman" w:hAnsi="Arial" w:cs="Arial"/>
          <w:lang w:eastAsia="da-DK"/>
        </w:rPr>
        <w:t xml:space="preserve">Vi fik gennemført vores salgs/hygge arrangement i august måned, </w:t>
      </w:r>
      <w:r w:rsidR="00012F9C" w:rsidRPr="0016552F">
        <w:rPr>
          <w:rFonts w:ascii="Arial" w:eastAsia="Times New Roman" w:hAnsi="Arial" w:cs="Arial"/>
          <w:lang w:eastAsia="da-DK"/>
        </w:rPr>
        <w:t>men desværre kom der noget færre kunder ind normalt, så vi forsøger i år at flytte arrangementet til juni måned.</w:t>
      </w:r>
    </w:p>
    <w:p w14:paraId="1B559F6C" w14:textId="77777777" w:rsidR="00805570" w:rsidRPr="0016552F" w:rsidRDefault="00560901" w:rsidP="000E63F5">
      <w:pPr>
        <w:spacing w:line="240" w:lineRule="auto"/>
        <w:rPr>
          <w:rFonts w:ascii="Arial" w:eastAsia="Times New Roman" w:hAnsi="Arial" w:cs="Arial"/>
          <w:lang w:eastAsia="da-DK"/>
        </w:rPr>
      </w:pPr>
      <w:r w:rsidRPr="0016552F">
        <w:rPr>
          <w:rFonts w:ascii="Arial" w:eastAsia="Times New Roman" w:hAnsi="Arial" w:cs="Arial"/>
          <w:lang w:eastAsia="da-DK"/>
        </w:rPr>
        <w:t>Idrætsforeningens muligheder for at skaffe penge ved frivilligt arbejde er jo blevet meget begrænset efter Eat Beer. Man tjente lidt sidste år ved arbejde på dyrskuet, og der er en forventning om at GIV igen vil kunne skaffe midler. Derudover har enkelte afdelinger fået udbytte af henvendelse til Brugsforeningen</w:t>
      </w:r>
      <w:r w:rsidR="006C6A73" w:rsidRPr="0016552F">
        <w:rPr>
          <w:rFonts w:ascii="Arial" w:eastAsia="Times New Roman" w:hAnsi="Arial" w:cs="Arial"/>
          <w:lang w:eastAsia="da-DK"/>
        </w:rPr>
        <w:t xml:space="preserve">, bl.a. har bordtennis </w:t>
      </w:r>
      <w:r w:rsidR="00805570" w:rsidRPr="0016552F">
        <w:rPr>
          <w:rFonts w:ascii="Arial" w:eastAsia="Times New Roman" w:hAnsi="Arial" w:cs="Arial"/>
          <w:lang w:eastAsia="da-DK"/>
        </w:rPr>
        <w:t>fået</w:t>
      </w:r>
      <w:r w:rsidR="006C6A73" w:rsidRPr="0016552F">
        <w:rPr>
          <w:rFonts w:ascii="Arial" w:eastAsia="Times New Roman" w:hAnsi="Arial" w:cs="Arial"/>
          <w:lang w:eastAsia="da-DK"/>
        </w:rPr>
        <w:t xml:space="preserve"> støtte til ungdomsarrangement i år.</w:t>
      </w:r>
      <w:r w:rsidR="00DF104C" w:rsidRPr="0016552F">
        <w:rPr>
          <w:rFonts w:ascii="Arial" w:eastAsia="Times New Roman" w:hAnsi="Arial" w:cs="Arial"/>
          <w:lang w:eastAsia="da-DK"/>
        </w:rPr>
        <w:t xml:space="preserve"> </w:t>
      </w:r>
    </w:p>
    <w:p w14:paraId="723BD709" w14:textId="33E6C57B" w:rsidR="009D17EC" w:rsidRPr="0016552F" w:rsidRDefault="00DF104C" w:rsidP="000E63F5">
      <w:pPr>
        <w:spacing w:line="240" w:lineRule="auto"/>
        <w:rPr>
          <w:rFonts w:ascii="Arial" w:eastAsia="Times New Roman" w:hAnsi="Arial" w:cs="Arial"/>
          <w:lang w:eastAsia="da-DK"/>
        </w:rPr>
      </w:pPr>
      <w:r w:rsidRPr="0016552F">
        <w:rPr>
          <w:rFonts w:ascii="Arial" w:eastAsia="Times New Roman" w:hAnsi="Arial" w:cs="Arial"/>
          <w:lang w:eastAsia="da-DK"/>
        </w:rPr>
        <w:t xml:space="preserve">Idrætsforeningen har udover den store ændring vedr. fitness-lokalerne sidste år, 2 nye projekter i gang: dels overdækning af padel-bane 2 samt etablering af Multiareal med kunstgræs, et projekt til omkring 5 </w:t>
      </w:r>
      <w:proofErr w:type="spellStart"/>
      <w:r w:rsidRPr="0016552F">
        <w:rPr>
          <w:rFonts w:ascii="Arial" w:eastAsia="Times New Roman" w:hAnsi="Arial" w:cs="Arial"/>
          <w:lang w:eastAsia="da-DK"/>
        </w:rPr>
        <w:t>mill</w:t>
      </w:r>
      <w:proofErr w:type="spellEnd"/>
      <w:r w:rsidRPr="0016552F">
        <w:rPr>
          <w:rFonts w:ascii="Arial" w:eastAsia="Times New Roman" w:hAnsi="Arial" w:cs="Arial"/>
          <w:lang w:eastAsia="da-DK"/>
        </w:rPr>
        <w:t xml:space="preserve">. der </w:t>
      </w:r>
      <w:r w:rsidR="00805570" w:rsidRPr="0016552F">
        <w:rPr>
          <w:rFonts w:ascii="Arial" w:eastAsia="Times New Roman" w:hAnsi="Arial" w:cs="Arial"/>
          <w:lang w:eastAsia="da-DK"/>
        </w:rPr>
        <w:t xml:space="preserve">forhåbentlig </w:t>
      </w:r>
      <w:r w:rsidRPr="0016552F">
        <w:rPr>
          <w:rFonts w:ascii="Arial" w:eastAsia="Times New Roman" w:hAnsi="Arial" w:cs="Arial"/>
          <w:lang w:eastAsia="da-DK"/>
        </w:rPr>
        <w:t>dækkes af sponsorer og fonde.</w:t>
      </w:r>
      <w:r w:rsidR="00805570" w:rsidRPr="0016552F">
        <w:rPr>
          <w:rFonts w:ascii="Arial" w:eastAsia="Times New Roman" w:hAnsi="Arial" w:cs="Arial"/>
          <w:lang w:eastAsia="da-DK"/>
        </w:rPr>
        <w:t xml:space="preserve"> Der er ingen tvivl om at der også fremad kommer mange ansøgninger. </w:t>
      </w:r>
      <w:r w:rsidR="0016552F">
        <w:rPr>
          <w:rFonts w:ascii="Arial" w:eastAsia="Times New Roman" w:hAnsi="Arial" w:cs="Arial"/>
          <w:lang w:eastAsia="da-DK"/>
        </w:rPr>
        <w:t>(I år allerede godkendte ansøgninger for 23.500 kr. og ikke behandlede for kr.</w:t>
      </w:r>
      <w:r w:rsidR="00A26DDD">
        <w:rPr>
          <w:rFonts w:ascii="Arial" w:eastAsia="Times New Roman" w:hAnsi="Arial" w:cs="Arial"/>
          <w:lang w:eastAsia="da-DK"/>
        </w:rPr>
        <w:t xml:space="preserve"> 16.000)</w:t>
      </w:r>
    </w:p>
    <w:p w14:paraId="5565189B" w14:textId="72B2F340" w:rsidR="009D17EC" w:rsidRPr="0016552F" w:rsidRDefault="009D17EC" w:rsidP="000E63F5">
      <w:pPr>
        <w:spacing w:line="240" w:lineRule="auto"/>
        <w:rPr>
          <w:rFonts w:ascii="Arial" w:eastAsia="Times New Roman" w:hAnsi="Arial" w:cs="Arial"/>
          <w:lang w:eastAsia="da-DK"/>
        </w:rPr>
      </w:pPr>
      <w:bookmarkStart w:id="0" w:name="_Hlk193145266"/>
      <w:r w:rsidRPr="0016552F">
        <w:rPr>
          <w:rFonts w:ascii="Arial" w:eastAsia="Times New Roman" w:hAnsi="Arial" w:cs="Arial"/>
          <w:lang w:eastAsia="da-DK"/>
        </w:rPr>
        <w:t xml:space="preserve">Vores støtte til idrætsforeningen har i </w:t>
      </w:r>
      <w:r w:rsidR="003063FE" w:rsidRPr="0016552F">
        <w:rPr>
          <w:rFonts w:ascii="Arial" w:eastAsia="Times New Roman" w:hAnsi="Arial" w:cs="Arial"/>
          <w:lang w:eastAsia="da-DK"/>
        </w:rPr>
        <w:t>2024</w:t>
      </w:r>
      <w:r w:rsidRPr="0016552F">
        <w:rPr>
          <w:rFonts w:ascii="Arial" w:eastAsia="Times New Roman" w:hAnsi="Arial" w:cs="Arial"/>
          <w:lang w:eastAsia="da-DK"/>
        </w:rPr>
        <w:t xml:space="preserve"> omfattet følgende:</w:t>
      </w:r>
    </w:p>
    <w:p w14:paraId="447DA37B" w14:textId="339B62C8" w:rsidR="00362C8C" w:rsidRPr="0016552F" w:rsidRDefault="00805570" w:rsidP="00D21CDB">
      <w:pPr>
        <w:pStyle w:val="Listeafsnit"/>
        <w:numPr>
          <w:ilvl w:val="0"/>
          <w:numId w:val="3"/>
        </w:numPr>
        <w:spacing w:line="240" w:lineRule="auto"/>
        <w:rPr>
          <w:rFonts w:ascii="Arial" w:eastAsia="Times New Roman" w:hAnsi="Arial" w:cs="Arial"/>
          <w:lang w:eastAsia="da-DK"/>
        </w:rPr>
      </w:pPr>
      <w:r w:rsidRPr="0016552F">
        <w:rPr>
          <w:rFonts w:ascii="Arial" w:eastAsia="Times New Roman" w:hAnsi="Arial" w:cs="Arial"/>
          <w:lang w:eastAsia="da-DK"/>
        </w:rPr>
        <w:t>Sport</w:t>
      </w:r>
      <w:r w:rsidR="0016552F">
        <w:rPr>
          <w:rFonts w:ascii="Arial" w:eastAsia="Times New Roman" w:hAnsi="Arial" w:cs="Arial"/>
          <w:lang w:eastAsia="da-DK"/>
        </w:rPr>
        <w:t>s</w:t>
      </w:r>
      <w:r w:rsidRPr="0016552F">
        <w:rPr>
          <w:rFonts w:ascii="Arial" w:eastAsia="Times New Roman" w:hAnsi="Arial" w:cs="Arial"/>
          <w:lang w:eastAsia="da-DK"/>
        </w:rPr>
        <w:t>dag, pølser mv</w:t>
      </w:r>
      <w:r w:rsidR="00362C8C" w:rsidRPr="0016552F">
        <w:rPr>
          <w:rFonts w:ascii="Arial" w:eastAsia="Times New Roman" w:hAnsi="Arial" w:cs="Arial"/>
          <w:lang w:eastAsia="da-DK"/>
        </w:rPr>
        <w:tab/>
      </w:r>
      <w:r w:rsidR="00362C8C" w:rsidRPr="0016552F">
        <w:rPr>
          <w:rFonts w:ascii="Arial" w:eastAsia="Times New Roman" w:hAnsi="Arial" w:cs="Arial"/>
          <w:lang w:eastAsia="da-DK"/>
        </w:rPr>
        <w:tab/>
      </w:r>
      <w:r w:rsidR="0016552F">
        <w:rPr>
          <w:rFonts w:ascii="Arial" w:eastAsia="Times New Roman" w:hAnsi="Arial" w:cs="Arial"/>
          <w:lang w:eastAsia="da-DK"/>
        </w:rPr>
        <w:tab/>
      </w:r>
      <w:r w:rsidR="0016552F">
        <w:rPr>
          <w:rFonts w:ascii="Arial" w:eastAsia="Times New Roman" w:hAnsi="Arial" w:cs="Arial"/>
          <w:lang w:eastAsia="da-DK"/>
        </w:rPr>
        <w:tab/>
      </w:r>
      <w:r w:rsidR="00362C8C" w:rsidRPr="0016552F">
        <w:rPr>
          <w:rFonts w:ascii="Arial" w:eastAsia="Times New Roman" w:hAnsi="Arial" w:cs="Arial"/>
          <w:lang w:eastAsia="da-DK"/>
        </w:rPr>
        <w:t xml:space="preserve">kr.  </w:t>
      </w:r>
      <w:r w:rsidRPr="0016552F">
        <w:rPr>
          <w:rFonts w:ascii="Arial" w:eastAsia="Times New Roman" w:hAnsi="Arial" w:cs="Arial"/>
          <w:lang w:eastAsia="da-DK"/>
        </w:rPr>
        <w:t>11</w:t>
      </w:r>
      <w:r w:rsidR="00362C8C" w:rsidRPr="0016552F">
        <w:rPr>
          <w:rFonts w:ascii="Arial" w:eastAsia="Times New Roman" w:hAnsi="Arial" w:cs="Arial"/>
          <w:lang w:eastAsia="da-DK"/>
        </w:rPr>
        <w:t>.000</w:t>
      </w:r>
    </w:p>
    <w:p w14:paraId="686CDE27" w14:textId="2F0EB77E" w:rsidR="00D21CDB" w:rsidRPr="0016552F" w:rsidRDefault="00362C8C" w:rsidP="00D21CDB">
      <w:pPr>
        <w:pStyle w:val="Listeafsnit"/>
        <w:numPr>
          <w:ilvl w:val="0"/>
          <w:numId w:val="3"/>
        </w:numPr>
        <w:spacing w:line="240" w:lineRule="auto"/>
        <w:rPr>
          <w:rFonts w:ascii="Arial" w:eastAsia="Times New Roman" w:hAnsi="Arial" w:cs="Arial"/>
          <w:lang w:eastAsia="da-DK"/>
        </w:rPr>
      </w:pPr>
      <w:r w:rsidRPr="0016552F">
        <w:rPr>
          <w:rFonts w:ascii="Arial" w:eastAsia="Times New Roman" w:hAnsi="Arial" w:cs="Arial"/>
          <w:lang w:eastAsia="da-DK"/>
        </w:rPr>
        <w:t>Sportsfest, musik til de unge</w:t>
      </w:r>
      <w:r w:rsidRPr="0016552F">
        <w:rPr>
          <w:rFonts w:ascii="Arial" w:eastAsia="Times New Roman" w:hAnsi="Arial" w:cs="Arial"/>
          <w:lang w:eastAsia="da-DK"/>
        </w:rPr>
        <w:tab/>
      </w:r>
      <w:r w:rsidRPr="0016552F">
        <w:rPr>
          <w:rFonts w:ascii="Arial" w:eastAsia="Times New Roman" w:hAnsi="Arial" w:cs="Arial"/>
          <w:lang w:eastAsia="da-DK"/>
        </w:rPr>
        <w:tab/>
      </w:r>
      <w:r w:rsidR="0016552F">
        <w:rPr>
          <w:rFonts w:ascii="Arial" w:eastAsia="Times New Roman" w:hAnsi="Arial" w:cs="Arial"/>
          <w:lang w:eastAsia="da-DK"/>
        </w:rPr>
        <w:tab/>
      </w:r>
      <w:r w:rsidR="0016552F">
        <w:rPr>
          <w:rFonts w:ascii="Arial" w:eastAsia="Times New Roman" w:hAnsi="Arial" w:cs="Arial"/>
          <w:lang w:eastAsia="da-DK"/>
        </w:rPr>
        <w:tab/>
      </w:r>
      <w:proofErr w:type="spellStart"/>
      <w:r w:rsidR="00D21CDB" w:rsidRPr="0016552F">
        <w:rPr>
          <w:rFonts w:ascii="Arial" w:eastAsia="Times New Roman" w:hAnsi="Arial" w:cs="Arial"/>
          <w:lang w:eastAsia="da-DK"/>
        </w:rPr>
        <w:t>kr</w:t>
      </w:r>
      <w:proofErr w:type="spellEnd"/>
      <w:r w:rsidRPr="0016552F">
        <w:rPr>
          <w:rFonts w:ascii="Arial" w:eastAsia="Times New Roman" w:hAnsi="Arial" w:cs="Arial"/>
          <w:lang w:eastAsia="da-DK"/>
        </w:rPr>
        <w:t xml:space="preserve">    6</w:t>
      </w:r>
      <w:r w:rsidR="00D21CDB" w:rsidRPr="0016552F">
        <w:rPr>
          <w:rFonts w:ascii="Arial" w:eastAsia="Times New Roman" w:hAnsi="Arial" w:cs="Arial"/>
          <w:lang w:eastAsia="da-DK"/>
        </w:rPr>
        <w:t>.000</w:t>
      </w:r>
    </w:p>
    <w:p w14:paraId="3DB730D1" w14:textId="008F5F52" w:rsidR="00D21CDB" w:rsidRPr="0016552F" w:rsidRDefault="00362C8C" w:rsidP="00D21CDB">
      <w:pPr>
        <w:pStyle w:val="Listeafsnit"/>
        <w:numPr>
          <w:ilvl w:val="0"/>
          <w:numId w:val="3"/>
        </w:numPr>
        <w:spacing w:line="240" w:lineRule="auto"/>
        <w:rPr>
          <w:rFonts w:ascii="Arial" w:eastAsia="Times New Roman" w:hAnsi="Arial" w:cs="Arial"/>
          <w:lang w:eastAsia="da-DK"/>
        </w:rPr>
      </w:pPr>
      <w:r w:rsidRPr="0016552F">
        <w:rPr>
          <w:rFonts w:ascii="Arial" w:eastAsia="Times New Roman" w:hAnsi="Arial" w:cs="Arial"/>
          <w:lang w:eastAsia="da-DK"/>
        </w:rPr>
        <w:t>Fitness, kettlebells</w:t>
      </w:r>
      <w:r w:rsidRPr="0016552F">
        <w:rPr>
          <w:rFonts w:ascii="Arial" w:eastAsia="Times New Roman" w:hAnsi="Arial" w:cs="Arial"/>
          <w:lang w:eastAsia="da-DK"/>
        </w:rPr>
        <w:tab/>
      </w:r>
      <w:r w:rsidRPr="0016552F">
        <w:rPr>
          <w:rFonts w:ascii="Arial" w:eastAsia="Times New Roman" w:hAnsi="Arial" w:cs="Arial"/>
          <w:lang w:eastAsia="da-DK"/>
        </w:rPr>
        <w:tab/>
      </w:r>
      <w:r w:rsidR="0016552F">
        <w:rPr>
          <w:rFonts w:ascii="Arial" w:eastAsia="Times New Roman" w:hAnsi="Arial" w:cs="Arial"/>
          <w:lang w:eastAsia="da-DK"/>
        </w:rPr>
        <w:tab/>
      </w:r>
      <w:r w:rsidR="0016552F">
        <w:rPr>
          <w:rFonts w:ascii="Arial" w:eastAsia="Times New Roman" w:hAnsi="Arial" w:cs="Arial"/>
          <w:lang w:eastAsia="da-DK"/>
        </w:rPr>
        <w:tab/>
      </w:r>
      <w:r w:rsidR="0016552F">
        <w:rPr>
          <w:rFonts w:ascii="Arial" w:eastAsia="Times New Roman" w:hAnsi="Arial" w:cs="Arial"/>
          <w:lang w:eastAsia="da-DK"/>
        </w:rPr>
        <w:tab/>
      </w:r>
      <w:r w:rsidRPr="0016552F">
        <w:rPr>
          <w:rFonts w:ascii="Arial" w:eastAsia="Times New Roman" w:hAnsi="Arial" w:cs="Arial"/>
          <w:lang w:eastAsia="da-DK"/>
        </w:rPr>
        <w:t>kr.   8.000</w:t>
      </w:r>
      <w:r w:rsidR="00D21CDB" w:rsidRPr="0016552F">
        <w:rPr>
          <w:rFonts w:ascii="Arial" w:eastAsia="Times New Roman" w:hAnsi="Arial" w:cs="Arial"/>
          <w:lang w:eastAsia="da-DK"/>
        </w:rPr>
        <w:tab/>
      </w:r>
      <w:r w:rsidR="00D21CDB" w:rsidRPr="0016552F">
        <w:rPr>
          <w:rFonts w:ascii="Arial" w:eastAsia="Times New Roman" w:hAnsi="Arial" w:cs="Arial"/>
          <w:lang w:eastAsia="da-DK"/>
        </w:rPr>
        <w:tab/>
      </w:r>
    </w:p>
    <w:p w14:paraId="34A4F0D8" w14:textId="3581FFBA" w:rsidR="00D21CDB" w:rsidRPr="0016552F" w:rsidRDefault="00362C8C" w:rsidP="006053C3">
      <w:pPr>
        <w:pStyle w:val="Listeafsnit"/>
        <w:numPr>
          <w:ilvl w:val="0"/>
          <w:numId w:val="3"/>
        </w:numPr>
        <w:spacing w:line="240" w:lineRule="auto"/>
        <w:rPr>
          <w:rFonts w:ascii="Arial" w:eastAsia="Times New Roman" w:hAnsi="Arial" w:cs="Arial"/>
          <w:lang w:eastAsia="da-DK"/>
        </w:rPr>
      </w:pPr>
      <w:r w:rsidRPr="0016552F">
        <w:rPr>
          <w:rFonts w:ascii="Arial" w:eastAsia="Times New Roman" w:hAnsi="Arial" w:cs="Arial"/>
          <w:lang w:eastAsia="da-DK"/>
        </w:rPr>
        <w:t>Tennis, reparation af boldkanon og</w:t>
      </w:r>
      <w:r w:rsidR="0016552F">
        <w:rPr>
          <w:rFonts w:ascii="Arial" w:eastAsia="Times New Roman" w:hAnsi="Arial" w:cs="Arial"/>
          <w:lang w:eastAsia="da-DK"/>
        </w:rPr>
        <w:t xml:space="preserve"> </w:t>
      </w:r>
      <w:r w:rsidR="0016552F" w:rsidRPr="0016552F">
        <w:rPr>
          <w:rFonts w:ascii="Arial" w:eastAsia="Times New Roman" w:hAnsi="Arial" w:cs="Arial"/>
          <w:lang w:eastAsia="da-DK"/>
        </w:rPr>
        <w:t>b</w:t>
      </w:r>
      <w:r w:rsidRPr="0016552F">
        <w:rPr>
          <w:rFonts w:ascii="Arial" w:eastAsia="Times New Roman" w:hAnsi="Arial" w:cs="Arial"/>
          <w:lang w:eastAsia="da-DK"/>
        </w:rPr>
        <w:t>ane</w:t>
      </w:r>
      <w:r w:rsidR="00560901" w:rsidRPr="0016552F">
        <w:rPr>
          <w:rFonts w:ascii="Arial" w:eastAsia="Times New Roman" w:hAnsi="Arial" w:cs="Arial"/>
          <w:lang w:eastAsia="da-DK"/>
        </w:rPr>
        <w:t>vedligeholdelse</w:t>
      </w:r>
      <w:r w:rsidR="00D21CDB" w:rsidRPr="0016552F">
        <w:rPr>
          <w:rFonts w:ascii="Arial" w:eastAsia="Times New Roman" w:hAnsi="Arial" w:cs="Arial"/>
          <w:lang w:eastAsia="da-DK"/>
        </w:rPr>
        <w:tab/>
      </w:r>
      <w:r w:rsidR="00D21CDB" w:rsidRPr="0016552F">
        <w:rPr>
          <w:rFonts w:ascii="Arial" w:eastAsia="Times New Roman" w:hAnsi="Arial" w:cs="Arial"/>
          <w:lang w:eastAsia="da-DK"/>
        </w:rPr>
        <w:tab/>
        <w:t xml:space="preserve">kr. </w:t>
      </w:r>
      <w:r w:rsidRPr="0016552F">
        <w:rPr>
          <w:rFonts w:ascii="Arial" w:eastAsia="Times New Roman" w:hAnsi="Arial" w:cs="Arial"/>
          <w:lang w:eastAsia="da-DK"/>
        </w:rPr>
        <w:t>10.000</w:t>
      </w:r>
    </w:p>
    <w:p w14:paraId="03E9B0A2" w14:textId="40B22554" w:rsidR="00D21CDB" w:rsidRPr="0016552F" w:rsidRDefault="00362C8C" w:rsidP="00D21CDB">
      <w:pPr>
        <w:pStyle w:val="Listeafsnit"/>
        <w:numPr>
          <w:ilvl w:val="0"/>
          <w:numId w:val="3"/>
        </w:numPr>
        <w:spacing w:line="240" w:lineRule="auto"/>
        <w:rPr>
          <w:rFonts w:ascii="Arial" w:eastAsia="Times New Roman" w:hAnsi="Arial" w:cs="Arial"/>
          <w:lang w:eastAsia="da-DK"/>
        </w:rPr>
      </w:pPr>
      <w:r w:rsidRPr="0016552F">
        <w:rPr>
          <w:rFonts w:ascii="Arial" w:eastAsia="Times New Roman" w:hAnsi="Arial" w:cs="Arial"/>
          <w:lang w:eastAsia="da-DK"/>
        </w:rPr>
        <w:t>Juletræsfest</w:t>
      </w:r>
      <w:r w:rsidRPr="0016552F">
        <w:rPr>
          <w:rFonts w:ascii="Arial" w:eastAsia="Times New Roman" w:hAnsi="Arial" w:cs="Arial"/>
          <w:lang w:eastAsia="da-DK"/>
        </w:rPr>
        <w:tab/>
      </w:r>
      <w:r w:rsidRPr="0016552F">
        <w:rPr>
          <w:rFonts w:ascii="Arial" w:eastAsia="Times New Roman" w:hAnsi="Arial" w:cs="Arial"/>
          <w:lang w:eastAsia="da-DK"/>
        </w:rPr>
        <w:tab/>
      </w:r>
      <w:r w:rsidR="002A061D" w:rsidRPr="0016552F">
        <w:rPr>
          <w:rFonts w:ascii="Arial" w:eastAsia="Times New Roman" w:hAnsi="Arial" w:cs="Arial"/>
          <w:lang w:eastAsia="da-DK"/>
        </w:rPr>
        <w:tab/>
      </w:r>
      <w:r w:rsidR="0016552F">
        <w:rPr>
          <w:rFonts w:ascii="Arial" w:eastAsia="Times New Roman" w:hAnsi="Arial" w:cs="Arial"/>
          <w:lang w:eastAsia="da-DK"/>
        </w:rPr>
        <w:tab/>
      </w:r>
      <w:r w:rsidR="0016552F">
        <w:rPr>
          <w:rFonts w:ascii="Arial" w:eastAsia="Times New Roman" w:hAnsi="Arial" w:cs="Arial"/>
          <w:lang w:eastAsia="da-DK"/>
        </w:rPr>
        <w:tab/>
      </w:r>
      <w:r w:rsidR="002A061D" w:rsidRPr="0016552F">
        <w:rPr>
          <w:rFonts w:ascii="Arial" w:eastAsia="Times New Roman" w:hAnsi="Arial" w:cs="Arial"/>
          <w:lang w:eastAsia="da-DK"/>
        </w:rPr>
        <w:t>kr.   5.000</w:t>
      </w:r>
    </w:p>
    <w:bookmarkEnd w:id="0"/>
    <w:p w14:paraId="5DBF6DD5" w14:textId="23902F9B" w:rsidR="0046412C" w:rsidRPr="0016552F" w:rsidRDefault="0046412C" w:rsidP="00D21CDB">
      <w:pPr>
        <w:pStyle w:val="Listeafsnit"/>
        <w:numPr>
          <w:ilvl w:val="0"/>
          <w:numId w:val="3"/>
        </w:numPr>
        <w:spacing w:line="240" w:lineRule="auto"/>
        <w:rPr>
          <w:rFonts w:ascii="Arial" w:eastAsia="Times New Roman" w:hAnsi="Arial" w:cs="Arial"/>
          <w:lang w:eastAsia="da-DK"/>
        </w:rPr>
      </w:pPr>
      <w:r w:rsidRPr="0016552F">
        <w:rPr>
          <w:rFonts w:ascii="Arial" w:eastAsia="Times New Roman" w:hAnsi="Arial" w:cs="Arial"/>
          <w:lang w:eastAsia="da-DK"/>
        </w:rPr>
        <w:t>Halvtag til padel</w:t>
      </w:r>
      <w:r w:rsidRPr="0016552F">
        <w:rPr>
          <w:rFonts w:ascii="Arial" w:eastAsia="Times New Roman" w:hAnsi="Arial" w:cs="Arial"/>
          <w:lang w:eastAsia="da-DK"/>
        </w:rPr>
        <w:tab/>
      </w:r>
      <w:r w:rsidRPr="0016552F">
        <w:rPr>
          <w:rFonts w:ascii="Arial" w:eastAsia="Times New Roman" w:hAnsi="Arial" w:cs="Arial"/>
          <w:lang w:eastAsia="da-DK"/>
        </w:rPr>
        <w:tab/>
      </w:r>
      <w:r w:rsidRPr="0016552F">
        <w:rPr>
          <w:rFonts w:ascii="Arial" w:eastAsia="Times New Roman" w:hAnsi="Arial" w:cs="Arial"/>
          <w:lang w:eastAsia="da-DK"/>
        </w:rPr>
        <w:tab/>
      </w:r>
      <w:r w:rsidR="0016552F">
        <w:rPr>
          <w:rFonts w:ascii="Arial" w:eastAsia="Times New Roman" w:hAnsi="Arial" w:cs="Arial"/>
          <w:lang w:eastAsia="da-DK"/>
        </w:rPr>
        <w:tab/>
      </w:r>
      <w:r w:rsidR="0016552F">
        <w:rPr>
          <w:rFonts w:ascii="Arial" w:eastAsia="Times New Roman" w:hAnsi="Arial" w:cs="Arial"/>
          <w:lang w:eastAsia="da-DK"/>
        </w:rPr>
        <w:tab/>
      </w:r>
      <w:r w:rsidRPr="0016552F">
        <w:rPr>
          <w:rFonts w:ascii="Arial" w:eastAsia="Times New Roman" w:hAnsi="Arial" w:cs="Arial"/>
          <w:lang w:eastAsia="da-DK"/>
        </w:rPr>
        <w:t>kr. 20.000 (ikke anvendt</w:t>
      </w:r>
      <w:r w:rsidR="00560901" w:rsidRPr="0016552F">
        <w:rPr>
          <w:rFonts w:ascii="Arial" w:eastAsia="Times New Roman" w:hAnsi="Arial" w:cs="Arial"/>
          <w:lang w:eastAsia="da-DK"/>
        </w:rPr>
        <w:t>, overført til 2025)</w:t>
      </w:r>
    </w:p>
    <w:p w14:paraId="49D0E496" w14:textId="65248056" w:rsidR="002A061D" w:rsidRPr="0016552F" w:rsidRDefault="002A061D" w:rsidP="000E63F5">
      <w:pPr>
        <w:spacing w:line="240" w:lineRule="auto"/>
        <w:rPr>
          <w:rFonts w:ascii="Arial" w:hAnsi="Arial" w:cs="Arial"/>
        </w:rPr>
      </w:pPr>
      <w:r w:rsidRPr="0016552F">
        <w:rPr>
          <w:rFonts w:ascii="Arial" w:hAnsi="Arial" w:cs="Arial"/>
        </w:rPr>
        <w:t>A</w:t>
      </w:r>
      <w:r w:rsidR="0077328F" w:rsidRPr="0016552F">
        <w:rPr>
          <w:rFonts w:ascii="Arial" w:hAnsi="Arial" w:cs="Arial"/>
        </w:rPr>
        <w:t xml:space="preserve">fslutningsvis vil jeg gerne benytte lejligheden til at takke </w:t>
      </w:r>
      <w:proofErr w:type="spellStart"/>
      <w:r w:rsidR="0077328F" w:rsidRPr="0016552F">
        <w:rPr>
          <w:rFonts w:ascii="Arial" w:hAnsi="Arial" w:cs="Arial"/>
        </w:rPr>
        <w:t>Go’on</w:t>
      </w:r>
      <w:proofErr w:type="spellEnd"/>
      <w:r w:rsidR="0077328F" w:rsidRPr="0016552F">
        <w:rPr>
          <w:rFonts w:ascii="Arial" w:hAnsi="Arial" w:cs="Arial"/>
        </w:rPr>
        <w:t xml:space="preserve"> for det gode samarbejde</w:t>
      </w:r>
      <w:r w:rsidR="009130B8" w:rsidRPr="0016552F">
        <w:rPr>
          <w:rFonts w:ascii="Arial" w:hAnsi="Arial" w:cs="Arial"/>
        </w:rPr>
        <w:t xml:space="preserve">, specielt </w:t>
      </w:r>
      <w:r w:rsidR="00805570" w:rsidRPr="0016552F">
        <w:rPr>
          <w:rFonts w:ascii="Arial" w:hAnsi="Arial" w:cs="Arial"/>
        </w:rPr>
        <w:t>er</w:t>
      </w:r>
      <w:r w:rsidR="009130B8" w:rsidRPr="0016552F">
        <w:rPr>
          <w:rFonts w:ascii="Arial" w:hAnsi="Arial" w:cs="Arial"/>
        </w:rPr>
        <w:t xml:space="preserve"> Tim</w:t>
      </w:r>
      <w:r w:rsidR="003063FE" w:rsidRPr="0016552F">
        <w:rPr>
          <w:rFonts w:ascii="Arial" w:hAnsi="Arial" w:cs="Arial"/>
        </w:rPr>
        <w:t xml:space="preserve"> og Katrine</w:t>
      </w:r>
      <w:r w:rsidR="009130B8" w:rsidRPr="0016552F">
        <w:rPr>
          <w:rFonts w:ascii="Arial" w:hAnsi="Arial" w:cs="Arial"/>
        </w:rPr>
        <w:t xml:space="preserve"> meget imødekommende.</w:t>
      </w:r>
      <w:r w:rsidR="003063FE" w:rsidRPr="0016552F">
        <w:rPr>
          <w:rFonts w:ascii="Arial" w:hAnsi="Arial" w:cs="Arial"/>
        </w:rPr>
        <w:t xml:space="preserve"> Den tidligere salgschef Paolo er stoppet og hans opgaver er overtaget af Tim.</w:t>
      </w:r>
    </w:p>
    <w:p w14:paraId="44A9AA3E" w14:textId="6E30952F" w:rsidR="009130B8" w:rsidRPr="0016552F" w:rsidRDefault="002A061D" w:rsidP="000E63F5">
      <w:pPr>
        <w:spacing w:line="240" w:lineRule="auto"/>
        <w:rPr>
          <w:rFonts w:ascii="Arial" w:hAnsi="Arial" w:cs="Arial"/>
        </w:rPr>
      </w:pPr>
      <w:r w:rsidRPr="0016552F">
        <w:rPr>
          <w:rFonts w:ascii="Arial" w:hAnsi="Arial" w:cs="Arial"/>
        </w:rPr>
        <w:t xml:space="preserve">Susanne har </w:t>
      </w:r>
      <w:r w:rsidR="009130B8" w:rsidRPr="0016552F">
        <w:rPr>
          <w:rFonts w:ascii="Arial" w:hAnsi="Arial" w:cs="Arial"/>
        </w:rPr>
        <w:t>i</w:t>
      </w:r>
      <w:r w:rsidR="003063FE" w:rsidRPr="0016552F">
        <w:rPr>
          <w:rFonts w:ascii="Arial" w:hAnsi="Arial" w:cs="Arial"/>
        </w:rPr>
        <w:t xml:space="preserve"> fint samarbejde med Johannes stået for foreningens regnskaber og kontakt til revisionen, og jeg vil gerne igen i år sige Susanne tak for indsatsen.</w:t>
      </w:r>
    </w:p>
    <w:p w14:paraId="7BE79DE9" w14:textId="55CE4471" w:rsidR="009130B8" w:rsidRPr="0016552F" w:rsidRDefault="00A26DDD" w:rsidP="000E63F5">
      <w:pPr>
        <w:spacing w:line="240" w:lineRule="auto"/>
        <w:rPr>
          <w:rFonts w:ascii="Arial" w:hAnsi="Arial" w:cs="Arial"/>
        </w:rPr>
      </w:pPr>
      <w:r>
        <w:rPr>
          <w:rFonts w:ascii="Arial" w:hAnsi="Arial" w:cs="Arial"/>
        </w:rPr>
        <w:t xml:space="preserve">Bestyrelsen har sammen med </w:t>
      </w:r>
      <w:r w:rsidRPr="0016552F">
        <w:rPr>
          <w:rFonts w:ascii="Arial" w:hAnsi="Arial" w:cs="Arial"/>
        </w:rPr>
        <w:t>Poul</w:t>
      </w:r>
      <w:r>
        <w:rPr>
          <w:rFonts w:ascii="Arial" w:hAnsi="Arial" w:cs="Arial"/>
        </w:rPr>
        <w:t xml:space="preserve"> også i 2024 </w:t>
      </w:r>
      <w:r w:rsidRPr="002A1ABB">
        <w:rPr>
          <w:rFonts w:ascii="Arial" w:hAnsi="Arial" w:cs="Arial"/>
          <w:strike/>
        </w:rPr>
        <w:t>været</w:t>
      </w:r>
      <w:r>
        <w:rPr>
          <w:rFonts w:ascii="Arial" w:hAnsi="Arial" w:cs="Arial"/>
        </w:rPr>
        <w:t xml:space="preserve"> meget villige til at deltage i den nu hyppige rengøring af tankanlægget og jeg vil gerne sige tak for den meget positive indsats, også når det kneb for mig selv a få tid tilovers. Jeg håber, at vores gode og positive samarbejde fortsætter</w:t>
      </w:r>
      <w:r w:rsidR="009130B8" w:rsidRPr="0016552F">
        <w:rPr>
          <w:rFonts w:ascii="Arial" w:hAnsi="Arial" w:cs="Arial"/>
        </w:rPr>
        <w:t>.</w:t>
      </w:r>
    </w:p>
    <w:p w14:paraId="5689B483" w14:textId="5A99D240" w:rsidR="00FF6902" w:rsidRPr="0016552F" w:rsidRDefault="00FF6902" w:rsidP="000E63F5">
      <w:pPr>
        <w:spacing w:line="240" w:lineRule="auto"/>
        <w:rPr>
          <w:rFonts w:ascii="Arial" w:hAnsi="Arial" w:cs="Arial"/>
        </w:rPr>
      </w:pPr>
      <w:r w:rsidRPr="0016552F">
        <w:rPr>
          <w:rFonts w:ascii="Arial" w:hAnsi="Arial" w:cs="Arial"/>
        </w:rPr>
        <w:t xml:space="preserve">Ågerup den </w:t>
      </w:r>
      <w:r w:rsidR="00012F9C" w:rsidRPr="0016552F">
        <w:rPr>
          <w:rFonts w:ascii="Arial" w:hAnsi="Arial" w:cs="Arial"/>
        </w:rPr>
        <w:t>18</w:t>
      </w:r>
      <w:r w:rsidR="009130B8" w:rsidRPr="0016552F">
        <w:rPr>
          <w:rFonts w:ascii="Arial" w:hAnsi="Arial" w:cs="Arial"/>
        </w:rPr>
        <w:t xml:space="preserve"> </w:t>
      </w:r>
      <w:r w:rsidR="0077328F" w:rsidRPr="0016552F">
        <w:rPr>
          <w:rFonts w:ascii="Arial" w:hAnsi="Arial" w:cs="Arial"/>
        </w:rPr>
        <w:t>marts 202</w:t>
      </w:r>
      <w:r w:rsidR="00012F9C" w:rsidRPr="0016552F">
        <w:rPr>
          <w:rFonts w:ascii="Arial" w:hAnsi="Arial" w:cs="Arial"/>
        </w:rPr>
        <w:t>5</w:t>
      </w:r>
      <w:r w:rsidR="00A26DDD">
        <w:rPr>
          <w:rFonts w:ascii="Arial" w:hAnsi="Arial" w:cs="Arial"/>
        </w:rPr>
        <w:t xml:space="preserve">, </w:t>
      </w:r>
      <w:r w:rsidR="0077328F" w:rsidRPr="0016552F">
        <w:rPr>
          <w:rFonts w:ascii="Arial" w:hAnsi="Arial" w:cs="Arial"/>
        </w:rPr>
        <w:t>Per B. Lassen</w:t>
      </w:r>
      <w:r w:rsidR="000E63F5" w:rsidRPr="0016552F">
        <w:rPr>
          <w:rFonts w:ascii="Arial" w:hAnsi="Arial" w:cs="Arial"/>
        </w:rPr>
        <w:t xml:space="preserve">, </w:t>
      </w:r>
      <w:r w:rsidRPr="0016552F">
        <w:rPr>
          <w:rFonts w:ascii="Arial" w:hAnsi="Arial" w:cs="Arial"/>
        </w:rPr>
        <w:t>Formand</w:t>
      </w:r>
    </w:p>
    <w:sectPr w:rsidR="00FF6902" w:rsidRPr="0016552F" w:rsidSect="000243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56133"/>
    <w:multiLevelType w:val="hybridMultilevel"/>
    <w:tmpl w:val="C8B68170"/>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F26715"/>
    <w:multiLevelType w:val="hybridMultilevel"/>
    <w:tmpl w:val="9462E728"/>
    <w:lvl w:ilvl="0" w:tplc="04322D5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D285600"/>
    <w:multiLevelType w:val="hybridMultilevel"/>
    <w:tmpl w:val="EE663E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91520541">
    <w:abstractNumId w:val="1"/>
  </w:num>
  <w:num w:numId="2" w16cid:durableId="1900627480">
    <w:abstractNumId w:val="2"/>
  </w:num>
  <w:num w:numId="3" w16cid:durableId="105874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2E"/>
    <w:rsid w:val="00012F9C"/>
    <w:rsid w:val="00022F38"/>
    <w:rsid w:val="00024382"/>
    <w:rsid w:val="00086888"/>
    <w:rsid w:val="000C7496"/>
    <w:rsid w:val="000D6C78"/>
    <w:rsid w:val="000E63F5"/>
    <w:rsid w:val="00122981"/>
    <w:rsid w:val="00130AD1"/>
    <w:rsid w:val="00142683"/>
    <w:rsid w:val="00142F6A"/>
    <w:rsid w:val="0016552F"/>
    <w:rsid w:val="001820EF"/>
    <w:rsid w:val="001B60CE"/>
    <w:rsid w:val="001F37EC"/>
    <w:rsid w:val="0023005B"/>
    <w:rsid w:val="002609F3"/>
    <w:rsid w:val="0027163B"/>
    <w:rsid w:val="002A061D"/>
    <w:rsid w:val="002A1030"/>
    <w:rsid w:val="002A1ABB"/>
    <w:rsid w:val="002B202E"/>
    <w:rsid w:val="002B53BB"/>
    <w:rsid w:val="002F03B9"/>
    <w:rsid w:val="0030010C"/>
    <w:rsid w:val="003063FE"/>
    <w:rsid w:val="0030791D"/>
    <w:rsid w:val="00362C8C"/>
    <w:rsid w:val="0045535D"/>
    <w:rsid w:val="0046412C"/>
    <w:rsid w:val="00464E5D"/>
    <w:rsid w:val="00555D36"/>
    <w:rsid w:val="00560901"/>
    <w:rsid w:val="0056097A"/>
    <w:rsid w:val="00577D05"/>
    <w:rsid w:val="00580BD1"/>
    <w:rsid w:val="005830EF"/>
    <w:rsid w:val="005A2D4F"/>
    <w:rsid w:val="005A3D12"/>
    <w:rsid w:val="005E6648"/>
    <w:rsid w:val="00611258"/>
    <w:rsid w:val="006B188B"/>
    <w:rsid w:val="006C6A73"/>
    <w:rsid w:val="00702B00"/>
    <w:rsid w:val="007235D1"/>
    <w:rsid w:val="0074329F"/>
    <w:rsid w:val="0077328F"/>
    <w:rsid w:val="00786F67"/>
    <w:rsid w:val="00805570"/>
    <w:rsid w:val="00852F9C"/>
    <w:rsid w:val="008E4039"/>
    <w:rsid w:val="0090009A"/>
    <w:rsid w:val="009130B8"/>
    <w:rsid w:val="009715C6"/>
    <w:rsid w:val="009B0FE9"/>
    <w:rsid w:val="009D17EC"/>
    <w:rsid w:val="009E1308"/>
    <w:rsid w:val="00A26DDD"/>
    <w:rsid w:val="00B36ABA"/>
    <w:rsid w:val="00B75130"/>
    <w:rsid w:val="00B95B92"/>
    <w:rsid w:val="00BE7AD5"/>
    <w:rsid w:val="00BF2275"/>
    <w:rsid w:val="00C81E78"/>
    <w:rsid w:val="00D01C36"/>
    <w:rsid w:val="00D17054"/>
    <w:rsid w:val="00D21CDB"/>
    <w:rsid w:val="00DF104C"/>
    <w:rsid w:val="00E66B81"/>
    <w:rsid w:val="00E85D60"/>
    <w:rsid w:val="00EA086D"/>
    <w:rsid w:val="00EB507C"/>
    <w:rsid w:val="00F27BAD"/>
    <w:rsid w:val="00F46F9B"/>
    <w:rsid w:val="00FB193A"/>
    <w:rsid w:val="00FB3B24"/>
    <w:rsid w:val="00FF69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91CC"/>
  <w15:chartTrackingRefBased/>
  <w15:docId w15:val="{E418BF69-5E23-4880-A1EB-BD30DC83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B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36238">
      <w:bodyDiv w:val="1"/>
      <w:marLeft w:val="0"/>
      <w:marRight w:val="0"/>
      <w:marTop w:val="0"/>
      <w:marBottom w:val="0"/>
      <w:divBdr>
        <w:top w:val="none" w:sz="0" w:space="0" w:color="auto"/>
        <w:left w:val="none" w:sz="0" w:space="0" w:color="auto"/>
        <w:bottom w:val="none" w:sz="0" w:space="0" w:color="auto"/>
        <w:right w:val="none" w:sz="0" w:space="0" w:color="auto"/>
      </w:divBdr>
    </w:div>
    <w:div w:id="594558264">
      <w:bodyDiv w:val="1"/>
      <w:marLeft w:val="0"/>
      <w:marRight w:val="0"/>
      <w:marTop w:val="0"/>
      <w:marBottom w:val="0"/>
      <w:divBdr>
        <w:top w:val="none" w:sz="0" w:space="0" w:color="auto"/>
        <w:left w:val="none" w:sz="0" w:space="0" w:color="auto"/>
        <w:bottom w:val="none" w:sz="0" w:space="0" w:color="auto"/>
        <w:right w:val="none" w:sz="0" w:space="0" w:color="auto"/>
      </w:divBdr>
    </w:div>
    <w:div w:id="960380424">
      <w:bodyDiv w:val="1"/>
      <w:marLeft w:val="0"/>
      <w:marRight w:val="0"/>
      <w:marTop w:val="0"/>
      <w:marBottom w:val="0"/>
      <w:divBdr>
        <w:top w:val="none" w:sz="0" w:space="0" w:color="auto"/>
        <w:left w:val="none" w:sz="0" w:space="0" w:color="auto"/>
        <w:bottom w:val="none" w:sz="0" w:space="0" w:color="auto"/>
        <w:right w:val="none" w:sz="0" w:space="0" w:color="auto"/>
      </w:divBdr>
    </w:div>
    <w:div w:id="1094010830">
      <w:bodyDiv w:val="1"/>
      <w:marLeft w:val="0"/>
      <w:marRight w:val="0"/>
      <w:marTop w:val="0"/>
      <w:marBottom w:val="0"/>
      <w:divBdr>
        <w:top w:val="none" w:sz="0" w:space="0" w:color="auto"/>
        <w:left w:val="none" w:sz="0" w:space="0" w:color="auto"/>
        <w:bottom w:val="none" w:sz="0" w:space="0" w:color="auto"/>
        <w:right w:val="none" w:sz="0" w:space="0" w:color="auto"/>
      </w:divBdr>
    </w:div>
    <w:div w:id="1182861795">
      <w:bodyDiv w:val="1"/>
      <w:marLeft w:val="0"/>
      <w:marRight w:val="0"/>
      <w:marTop w:val="0"/>
      <w:marBottom w:val="0"/>
      <w:divBdr>
        <w:top w:val="none" w:sz="0" w:space="0" w:color="auto"/>
        <w:left w:val="none" w:sz="0" w:space="0" w:color="auto"/>
        <w:bottom w:val="none" w:sz="0" w:space="0" w:color="auto"/>
        <w:right w:val="none" w:sz="0" w:space="0" w:color="auto"/>
      </w:divBdr>
    </w:div>
    <w:div w:id="1492871495">
      <w:bodyDiv w:val="1"/>
      <w:marLeft w:val="0"/>
      <w:marRight w:val="0"/>
      <w:marTop w:val="0"/>
      <w:marBottom w:val="0"/>
      <w:divBdr>
        <w:top w:val="none" w:sz="0" w:space="0" w:color="auto"/>
        <w:left w:val="none" w:sz="0" w:space="0" w:color="auto"/>
        <w:bottom w:val="none" w:sz="0" w:space="0" w:color="auto"/>
        <w:right w:val="none" w:sz="0" w:space="0" w:color="auto"/>
      </w:divBdr>
    </w:div>
    <w:div w:id="1761560740">
      <w:bodyDiv w:val="1"/>
      <w:marLeft w:val="0"/>
      <w:marRight w:val="0"/>
      <w:marTop w:val="0"/>
      <w:marBottom w:val="0"/>
      <w:divBdr>
        <w:top w:val="none" w:sz="0" w:space="0" w:color="auto"/>
        <w:left w:val="none" w:sz="0" w:space="0" w:color="auto"/>
        <w:bottom w:val="none" w:sz="0" w:space="0" w:color="auto"/>
        <w:right w:val="none" w:sz="0" w:space="0" w:color="auto"/>
      </w:divBdr>
    </w:div>
    <w:div w:id="21314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513</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lassen</dc:creator>
  <cp:keywords/>
  <dc:description/>
  <cp:lastModifiedBy>per lassen</cp:lastModifiedBy>
  <cp:revision>8</cp:revision>
  <cp:lastPrinted>2025-03-18T13:37:00Z</cp:lastPrinted>
  <dcterms:created xsi:type="dcterms:W3CDTF">2025-03-17T19:56:00Z</dcterms:created>
  <dcterms:modified xsi:type="dcterms:W3CDTF">2025-03-18T13:38:00Z</dcterms:modified>
</cp:coreProperties>
</file>